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FB" w:rsidRDefault="009B71FB" w:rsidP="009B71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Шаралдайский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детский сад «Берёзка»</w:t>
      </w: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Pr="009B71FB" w:rsidRDefault="009B71FB" w:rsidP="009B71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B71FB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Консультация для родителей «Как читать сказку детям»</w:t>
      </w: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1FB" w:rsidRDefault="009B71FB" w:rsidP="009B71FB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9B71FB">
        <w:rPr>
          <w:rFonts w:ascii="Times New Roman" w:hAnsi="Times New Roman" w:cs="Times New Roman"/>
          <w:bCs/>
          <w:iCs/>
          <w:sz w:val="28"/>
          <w:szCs w:val="28"/>
        </w:rPr>
        <w:t>Воспитатель:</w:t>
      </w:r>
    </w:p>
    <w:p w:rsidR="009B71FB" w:rsidRPr="009B71FB" w:rsidRDefault="009B71FB" w:rsidP="009B71FB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9B71FB">
        <w:rPr>
          <w:rFonts w:ascii="Times New Roman" w:hAnsi="Times New Roman" w:cs="Times New Roman"/>
          <w:bCs/>
          <w:iCs/>
          <w:sz w:val="28"/>
          <w:szCs w:val="28"/>
        </w:rPr>
        <w:t xml:space="preserve"> Антонова Е.В.</w:t>
      </w:r>
    </w:p>
    <w:p w:rsidR="009B71FB" w:rsidRPr="009B71FB" w:rsidRDefault="009B71FB" w:rsidP="009B71FB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B71FB" w:rsidRPr="009B71FB" w:rsidRDefault="009B71FB" w:rsidP="009B71FB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B71FB">
        <w:rPr>
          <w:rFonts w:ascii="Times New Roman" w:hAnsi="Times New Roman" w:cs="Times New Roman"/>
          <w:bCs/>
          <w:iCs/>
          <w:sz w:val="28"/>
          <w:szCs w:val="28"/>
        </w:rPr>
        <w:t xml:space="preserve">с. </w:t>
      </w:r>
      <w:proofErr w:type="spellStart"/>
      <w:r w:rsidRPr="009B71FB">
        <w:rPr>
          <w:rFonts w:ascii="Times New Roman" w:hAnsi="Times New Roman" w:cs="Times New Roman"/>
          <w:bCs/>
          <w:iCs/>
          <w:sz w:val="28"/>
          <w:szCs w:val="28"/>
        </w:rPr>
        <w:t>Шаралдай</w:t>
      </w:r>
      <w:proofErr w:type="spellEnd"/>
    </w:p>
    <w:p w:rsidR="009B71FB" w:rsidRPr="009B71FB" w:rsidRDefault="009B71FB" w:rsidP="009B71FB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B71FB">
        <w:rPr>
          <w:rFonts w:ascii="Times New Roman" w:hAnsi="Times New Roman" w:cs="Times New Roman"/>
          <w:bCs/>
          <w:iCs/>
          <w:sz w:val="28"/>
          <w:szCs w:val="28"/>
        </w:rPr>
        <w:t>2019</w:t>
      </w:r>
    </w:p>
    <w:p w:rsidR="009B71FB" w:rsidRPr="009B71FB" w:rsidRDefault="009B71FB" w:rsidP="009B71FB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2508" w:rsidRPr="00EF2508" w:rsidRDefault="00EF2508" w:rsidP="009B71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50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Консультация для родителей «Как читать сказку детям»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Для чего ребенку нужна сказка? «…Она средство приобщения ребенка к жизни людей, к миру человеческих судеб, к миру истории… Кладезь характеров и судеб, откуда ребенок черпает сведения о реальности, которой он еще не знает, черты будущего, о котором еще не умеет задумываться…»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Джанни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Родари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 отмечают, что сказка вводит ребенка в особый мир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чувств, глубоких переживаний и эмоциональных открытий, помогает познать мир не только умом, но и сердцем, выразить свое отношение к добру и злу.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восприятие сказки предполагает совместную деятельность взрослого и ребенка. Через сюжет сказки взрослый может показать его способности и возможность влиять на различные жизненные обстоятельства.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смысл сказки, который необходимо усвоить дошкольнику, - не пассивность, а активность в преодолении собственных страхов и неуверенности в своих силах.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Одно из главных усилий – эмоциональное отношение взрослого к чтению. Показывайте ребенку, что это доставляет вам удовольствие.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 время чтения сохраняйте зрительный контакт с ребенком. Садитесь так, чтобы он мог видеть ваше лицо, наблюдать за мимикой, выражением глаз, жестами. Тогда слушатель осознает, что повествование обращено именно к нему, а вам видно, какое место в сказке больше всего его волнует.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Читайте неторопливо, но и не монотонно. Играйте голосом: читайте то быстрее, то медленнее, то громче, то тише – в зависимости от содержания сказки и характеров персонажей. Старайтесь передать интонацией смешную или грустную ситуацию, но не переигрывайте. Излишняя драматизация мешает ребенку воспроизводить в воображении нарисованные словами картины.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Сокращайте текст, если он слишком длинный, пересказывайте некоторые фрагменты своими словами, но не уходите от содержания сказки.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Читайте сказки всегда, когда ребенок хочет их слушать. Может быть для взрослых скучновато, но для ребенка – нет.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Читайте ребенку каждый день, даже тогда, когда он научится делать это сам.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Незнакомую сказку сначала прочитайте сами, чтобы направить внимание ребенка в нужное русло.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Обыгрывайте впечатления, полученные ребенком при слушании сказки, дайте ему возможность выразить свои чувства, свое отношение к прочитанному.</w:t>
      </w:r>
    </w:p>
    <w:p w:rsidR="00EF2508" w:rsidRDefault="00EF2508" w:rsidP="00EF2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7C1" w:rsidRDefault="002847C1"/>
    <w:sectPr w:rsidR="002847C1" w:rsidSect="00EF2508">
      <w:pgSz w:w="11906" w:h="16838"/>
      <w:pgMar w:top="1134" w:right="850" w:bottom="1134" w:left="1701" w:header="708" w:footer="708" w:gutter="0"/>
      <w:pgBorders w:offsetFrom="page">
        <w:top w:val="cup" w:sz="12" w:space="24" w:color="auto"/>
        <w:left w:val="cup" w:sz="12" w:space="24" w:color="auto"/>
        <w:bottom w:val="cup" w:sz="12" w:space="24" w:color="auto"/>
        <w:right w:val="cu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4A"/>
    <w:rsid w:val="002847C1"/>
    <w:rsid w:val="00340081"/>
    <w:rsid w:val="0057574A"/>
    <w:rsid w:val="008D2898"/>
    <w:rsid w:val="00993969"/>
    <w:rsid w:val="009B71FB"/>
    <w:rsid w:val="00D16098"/>
    <w:rsid w:val="00E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6DD0"/>
  <w15:chartTrackingRefBased/>
  <w15:docId w15:val="{985048AD-F538-4539-8628-717A974B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2021-01-18T13:20:00Z</dcterms:created>
  <dcterms:modified xsi:type="dcterms:W3CDTF">2021-01-24T12:40:00Z</dcterms:modified>
</cp:coreProperties>
</file>